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7DC" w:rsidRPr="00795159" w:rsidRDefault="00B367DC" w:rsidP="00063BBC">
      <w:pPr>
        <w:rPr>
          <w:rFonts w:ascii="Formal436 BT" w:hAnsi="Formal436 BT" w:cs="Blackadder ITC"/>
          <w:sz w:val="28"/>
          <w:szCs w:val="28"/>
        </w:rPr>
      </w:pPr>
      <w:r w:rsidRPr="00795159">
        <w:rPr>
          <w:b/>
          <w:noProof/>
          <w:sz w:val="28"/>
          <w:szCs w:val="28"/>
        </w:rPr>
        <w:drawing>
          <wp:anchor distT="0" distB="0" distL="114300" distR="114300" simplePos="0" relativeHeight="251658240" behindDoc="0" locked="0" layoutInCell="1" allowOverlap="1">
            <wp:simplePos x="0" y="0"/>
            <wp:positionH relativeFrom="column">
              <wp:posOffset>1270</wp:posOffset>
            </wp:positionH>
            <wp:positionV relativeFrom="paragraph">
              <wp:posOffset>1270</wp:posOffset>
            </wp:positionV>
            <wp:extent cx="2349743" cy="2178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firmation flames.jpg"/>
                    <pic:cNvPicPr/>
                  </pic:nvPicPr>
                  <pic:blipFill>
                    <a:blip r:embed="rId5">
                      <a:extLst>
                        <a:ext uri="{28A0092B-C50C-407E-A947-70E740481C1C}">
                          <a14:useLocalDpi xmlns:a14="http://schemas.microsoft.com/office/drawing/2010/main" val="0"/>
                        </a:ext>
                      </a:extLst>
                    </a:blip>
                    <a:stretch>
                      <a:fillRect/>
                    </a:stretch>
                  </pic:blipFill>
                  <pic:spPr>
                    <a:xfrm>
                      <a:off x="0" y="0"/>
                      <a:ext cx="2349743" cy="2178050"/>
                    </a:xfrm>
                    <a:prstGeom prst="rect">
                      <a:avLst/>
                    </a:prstGeom>
                  </pic:spPr>
                </pic:pic>
              </a:graphicData>
            </a:graphic>
          </wp:anchor>
        </w:drawing>
      </w:r>
      <w:r w:rsidR="00063BBC" w:rsidRPr="00795159">
        <w:rPr>
          <w:rFonts w:ascii="Formal436 BT" w:hAnsi="Formal436 BT" w:cs="Informal Roman"/>
          <w:sz w:val="28"/>
          <w:szCs w:val="28"/>
        </w:rPr>
        <w:t xml:space="preserve"> </w:t>
      </w:r>
      <w:r w:rsidR="00063BBC" w:rsidRPr="00795159">
        <w:rPr>
          <w:rFonts w:ascii="Formal436 BT" w:hAnsi="Formal436 BT" w:cs="Blackadder ITC"/>
          <w:sz w:val="28"/>
          <w:szCs w:val="28"/>
        </w:rPr>
        <w:t xml:space="preserve"> </w:t>
      </w:r>
    </w:p>
    <w:p w:rsidR="00B367DC" w:rsidRPr="00795159" w:rsidRDefault="00B367DC" w:rsidP="00063BBC">
      <w:pPr>
        <w:rPr>
          <w:rFonts w:ascii="Formal436 BT" w:hAnsi="Formal436 BT" w:cs="Blackadder ITC"/>
          <w:sz w:val="28"/>
          <w:szCs w:val="28"/>
        </w:rPr>
      </w:pPr>
    </w:p>
    <w:p w:rsidR="00795159" w:rsidRDefault="00795159" w:rsidP="00063BBC">
      <w:pPr>
        <w:rPr>
          <w:rFonts w:ascii="Informal Roman" w:hAnsi="Informal Roman" w:cs="Blackadder ITC"/>
          <w:sz w:val="28"/>
          <w:szCs w:val="28"/>
        </w:rPr>
      </w:pPr>
    </w:p>
    <w:p w:rsidR="00795159" w:rsidRDefault="00795159" w:rsidP="00063BBC">
      <w:pPr>
        <w:rPr>
          <w:rFonts w:ascii="Informal Roman" w:hAnsi="Informal Roman" w:cs="Blackadder ITC"/>
          <w:sz w:val="28"/>
          <w:szCs w:val="28"/>
        </w:rPr>
      </w:pPr>
    </w:p>
    <w:p w:rsidR="00795159" w:rsidRDefault="00795159" w:rsidP="00063BBC">
      <w:pPr>
        <w:rPr>
          <w:rFonts w:ascii="Informal Roman" w:hAnsi="Informal Roman" w:cs="Blackadder ITC"/>
          <w:sz w:val="28"/>
          <w:szCs w:val="28"/>
        </w:rPr>
      </w:pPr>
    </w:p>
    <w:p w:rsidR="00063BBC" w:rsidRPr="00795159" w:rsidRDefault="00331D87" w:rsidP="00063BBC">
      <w:pPr>
        <w:rPr>
          <w:rFonts w:ascii="Formal436 BT" w:hAnsi="Formal436 BT" w:cs="Blackadder ITC"/>
          <w:sz w:val="44"/>
          <w:szCs w:val="44"/>
        </w:rPr>
      </w:pPr>
      <w:r w:rsidRPr="00795159">
        <w:rPr>
          <w:rFonts w:ascii="Informal Roman" w:hAnsi="Informal Roman" w:cs="Blackadder ITC"/>
          <w:sz w:val="44"/>
          <w:szCs w:val="44"/>
        </w:rPr>
        <w:t xml:space="preserve">Confirmation Sponsor </w:t>
      </w:r>
      <w:r w:rsidR="00A1358A" w:rsidRPr="00795159">
        <w:rPr>
          <w:rFonts w:ascii="Informal Roman" w:hAnsi="Informal Roman" w:cs="Blackadder ITC"/>
          <w:sz w:val="44"/>
          <w:szCs w:val="44"/>
        </w:rPr>
        <w:t>Check list</w:t>
      </w:r>
    </w:p>
    <w:p w:rsidR="00063BBC" w:rsidRPr="00795159" w:rsidRDefault="00063BBC" w:rsidP="00063BBC">
      <w:pPr>
        <w:rPr>
          <w:rFonts w:ascii="Arial Narrow" w:hAnsi="Arial Narrow"/>
          <w:sz w:val="28"/>
          <w:szCs w:val="28"/>
        </w:rPr>
      </w:pPr>
    </w:p>
    <w:p w:rsidR="00B367DC" w:rsidRPr="00795159" w:rsidRDefault="00B367DC" w:rsidP="00063BBC">
      <w:pPr>
        <w:rPr>
          <w:rFonts w:ascii="Arial Narrow" w:hAnsi="Arial Narrow"/>
          <w:sz w:val="28"/>
          <w:szCs w:val="28"/>
        </w:rPr>
      </w:pPr>
    </w:p>
    <w:p w:rsidR="00B367DC" w:rsidRPr="00795159" w:rsidRDefault="00B367DC" w:rsidP="00063BBC">
      <w:pPr>
        <w:rPr>
          <w:rFonts w:ascii="Arial Narrow" w:hAnsi="Arial Narrow"/>
          <w:sz w:val="28"/>
          <w:szCs w:val="28"/>
        </w:rPr>
      </w:pPr>
    </w:p>
    <w:p w:rsidR="00B367DC" w:rsidRPr="00795159" w:rsidRDefault="00B367DC" w:rsidP="00063BBC">
      <w:pPr>
        <w:rPr>
          <w:rFonts w:ascii="Arial Narrow" w:hAnsi="Arial Narrow"/>
          <w:sz w:val="28"/>
          <w:szCs w:val="28"/>
        </w:rPr>
      </w:pPr>
    </w:p>
    <w:p w:rsidR="00B367DC" w:rsidRPr="00795159" w:rsidRDefault="00B367DC" w:rsidP="00063BBC">
      <w:pPr>
        <w:rPr>
          <w:rFonts w:ascii="Arial Narrow" w:hAnsi="Arial Narrow"/>
          <w:sz w:val="28"/>
          <w:szCs w:val="28"/>
        </w:rPr>
      </w:pPr>
    </w:p>
    <w:p w:rsidR="00B367DC" w:rsidRPr="00795159" w:rsidRDefault="00B367DC" w:rsidP="00063BBC">
      <w:pPr>
        <w:rPr>
          <w:rFonts w:ascii="Arial Narrow" w:hAnsi="Arial Narrow"/>
          <w:sz w:val="28"/>
          <w:szCs w:val="28"/>
        </w:rPr>
      </w:pPr>
    </w:p>
    <w:p w:rsidR="00063BBC" w:rsidRPr="00795159" w:rsidRDefault="005B3B4A" w:rsidP="00063BBC">
      <w:pPr>
        <w:rPr>
          <w:rFonts w:ascii="Arial Narrow" w:hAnsi="Arial Narrow"/>
          <w:sz w:val="28"/>
          <w:szCs w:val="28"/>
        </w:rPr>
      </w:pPr>
      <w:r w:rsidRPr="00795159">
        <w:rPr>
          <w:rFonts w:ascii="Arial Narrow" w:hAnsi="Arial Narrow"/>
          <w:sz w:val="28"/>
          <w:szCs w:val="28"/>
        </w:rPr>
        <w:t>It is wonderful that you have answered the call to share</w:t>
      </w:r>
      <w:r w:rsidR="00063BBC" w:rsidRPr="00795159">
        <w:rPr>
          <w:rFonts w:ascii="Arial Narrow" w:hAnsi="Arial Narrow"/>
          <w:sz w:val="28"/>
          <w:szCs w:val="28"/>
        </w:rPr>
        <w:t xml:space="preserve"> your time and spirit with a Confirmation student.  This young person has chosen you because they see you as a person of faith who they admire and feel comfortable with.  This is a wonderful honor; please trust that God will guide you both on this amazing journey.  As a sponsor, you will be asked to fulfill the following:</w:t>
      </w:r>
    </w:p>
    <w:p w:rsidR="00796696" w:rsidRPr="00795159" w:rsidRDefault="00796696" w:rsidP="00063BBC">
      <w:pPr>
        <w:rPr>
          <w:rFonts w:ascii="Arial Narrow" w:hAnsi="Arial Narrow"/>
          <w:sz w:val="28"/>
          <w:szCs w:val="28"/>
        </w:rPr>
      </w:pPr>
    </w:p>
    <w:p w:rsidR="00796696" w:rsidRPr="00795159" w:rsidRDefault="00796696" w:rsidP="00063BBC">
      <w:pPr>
        <w:rPr>
          <w:rFonts w:ascii="Arial Narrow" w:hAnsi="Arial Narrow"/>
          <w:sz w:val="28"/>
          <w:szCs w:val="28"/>
        </w:rPr>
      </w:pPr>
    </w:p>
    <w:p w:rsidR="001324A4" w:rsidRPr="00795159" w:rsidRDefault="00D041DF" w:rsidP="001324A4">
      <w:pPr>
        <w:numPr>
          <w:ilvl w:val="0"/>
          <w:numId w:val="16"/>
        </w:numPr>
        <w:rPr>
          <w:rFonts w:ascii="Arial Narrow" w:hAnsi="Arial Narrow"/>
          <w:sz w:val="28"/>
          <w:szCs w:val="28"/>
        </w:rPr>
      </w:pPr>
      <w:r w:rsidRPr="00795159">
        <w:rPr>
          <w:rFonts w:ascii="Arial Narrow" w:hAnsi="Arial Narrow"/>
          <w:sz w:val="28"/>
          <w:szCs w:val="28"/>
        </w:rPr>
        <w:t>Attend the Enrollment Ceremony</w:t>
      </w:r>
      <w:r w:rsidR="00063BBC" w:rsidRPr="00795159">
        <w:rPr>
          <w:rFonts w:ascii="Arial Narrow" w:hAnsi="Arial Narrow"/>
          <w:sz w:val="28"/>
          <w:szCs w:val="28"/>
        </w:rPr>
        <w:t xml:space="preserve"> </w:t>
      </w:r>
      <w:r w:rsidR="005B3B4A" w:rsidRPr="00795159">
        <w:rPr>
          <w:rFonts w:ascii="Arial Narrow" w:hAnsi="Arial Narrow"/>
          <w:sz w:val="28"/>
          <w:szCs w:val="28"/>
        </w:rPr>
        <w:t>at</w:t>
      </w:r>
      <w:r w:rsidR="00063BBC" w:rsidRPr="00795159">
        <w:rPr>
          <w:rFonts w:ascii="Arial Narrow" w:hAnsi="Arial Narrow"/>
          <w:sz w:val="28"/>
          <w:szCs w:val="28"/>
        </w:rPr>
        <w:t xml:space="preserve"> Sunday</w:t>
      </w:r>
      <w:r w:rsidR="005B3B4A" w:rsidRPr="00795159">
        <w:rPr>
          <w:rFonts w:ascii="Arial Narrow" w:hAnsi="Arial Narrow"/>
          <w:sz w:val="28"/>
          <w:szCs w:val="28"/>
        </w:rPr>
        <w:t xml:space="preserve"> Mass on</w:t>
      </w:r>
      <w:r w:rsidR="00063BBC" w:rsidRPr="00795159">
        <w:rPr>
          <w:rFonts w:ascii="Arial Narrow" w:hAnsi="Arial Narrow"/>
          <w:sz w:val="28"/>
          <w:szCs w:val="28"/>
        </w:rPr>
        <w:t xml:space="preserve"> </w:t>
      </w:r>
      <w:r w:rsidR="00912A99">
        <w:rPr>
          <w:rFonts w:ascii="Arial Narrow" w:hAnsi="Arial Narrow"/>
          <w:sz w:val="28"/>
          <w:szCs w:val="28"/>
        </w:rPr>
        <w:t>November 3, 2019</w:t>
      </w:r>
    </w:p>
    <w:p w:rsidR="00063BBC" w:rsidRPr="00795159" w:rsidRDefault="001324A4" w:rsidP="001324A4">
      <w:pPr>
        <w:numPr>
          <w:ilvl w:val="2"/>
          <w:numId w:val="16"/>
        </w:numPr>
        <w:rPr>
          <w:rFonts w:ascii="Arial Narrow" w:hAnsi="Arial Narrow"/>
          <w:sz w:val="28"/>
          <w:szCs w:val="28"/>
        </w:rPr>
      </w:pPr>
      <w:r w:rsidRPr="00795159">
        <w:rPr>
          <w:rFonts w:ascii="Arial Narrow" w:hAnsi="Arial Narrow"/>
          <w:sz w:val="28"/>
          <w:szCs w:val="28"/>
        </w:rPr>
        <w:t xml:space="preserve"> </w:t>
      </w:r>
      <w:r w:rsidR="00063BBC" w:rsidRPr="00795159">
        <w:rPr>
          <w:rFonts w:ascii="Arial Narrow" w:hAnsi="Arial Narrow"/>
          <w:sz w:val="28"/>
          <w:szCs w:val="28"/>
        </w:rPr>
        <w:t>(Select ONE)</w:t>
      </w:r>
      <w:r w:rsidR="00063BBC" w:rsidRPr="00795159">
        <w:rPr>
          <w:rFonts w:ascii="Arial Narrow" w:hAnsi="Arial Narrow"/>
          <w:sz w:val="28"/>
          <w:szCs w:val="28"/>
        </w:rPr>
        <w:tab/>
        <w:t xml:space="preserve">9:00AM at Immaculate Conception Church </w:t>
      </w:r>
    </w:p>
    <w:p w:rsidR="00063BBC" w:rsidRPr="00795159" w:rsidRDefault="00331D87" w:rsidP="00331D87">
      <w:pPr>
        <w:ind w:left="3960"/>
        <w:rPr>
          <w:rFonts w:ascii="Arial Narrow" w:hAnsi="Arial Narrow"/>
          <w:sz w:val="28"/>
          <w:szCs w:val="28"/>
        </w:rPr>
      </w:pPr>
      <w:r w:rsidRPr="00795159">
        <w:rPr>
          <w:rFonts w:ascii="Arial Narrow" w:hAnsi="Arial Narrow"/>
          <w:sz w:val="28"/>
          <w:szCs w:val="28"/>
        </w:rPr>
        <w:tab/>
      </w:r>
      <w:r w:rsidR="00063BBC" w:rsidRPr="00795159">
        <w:rPr>
          <w:rFonts w:ascii="Arial Narrow" w:hAnsi="Arial Narrow"/>
          <w:sz w:val="28"/>
          <w:szCs w:val="28"/>
        </w:rPr>
        <w:t xml:space="preserve">OR 11:00AM at St. Patrick’s Parish </w:t>
      </w:r>
    </w:p>
    <w:p w:rsidR="00063BBC" w:rsidRPr="00795159" w:rsidRDefault="009B4F5E" w:rsidP="009B4F5E">
      <w:pPr>
        <w:ind w:left="360"/>
        <w:rPr>
          <w:rFonts w:ascii="Arial Narrow" w:hAnsi="Arial Narrow"/>
          <w:sz w:val="28"/>
          <w:szCs w:val="28"/>
        </w:rPr>
      </w:pPr>
      <w:r w:rsidRPr="00795159">
        <w:rPr>
          <w:rFonts w:ascii="Arial Narrow" w:hAnsi="Arial Narrow"/>
          <w:sz w:val="28"/>
          <w:szCs w:val="28"/>
        </w:rPr>
        <w:sym w:font="Wingdings" w:char="F0A8"/>
      </w:r>
      <w:r w:rsidRPr="00795159">
        <w:rPr>
          <w:rFonts w:ascii="Arial Narrow" w:hAnsi="Arial Narrow"/>
          <w:sz w:val="28"/>
          <w:szCs w:val="28"/>
        </w:rPr>
        <w:t xml:space="preserve">  </w:t>
      </w:r>
      <w:r w:rsidR="00E1098B" w:rsidRPr="00795159">
        <w:rPr>
          <w:rFonts w:ascii="Arial Narrow" w:hAnsi="Arial Narrow"/>
          <w:sz w:val="28"/>
          <w:szCs w:val="28"/>
        </w:rPr>
        <w:t xml:space="preserve">Meet with your candidate 7 times to complete </w:t>
      </w:r>
      <w:r w:rsidR="00F95006" w:rsidRPr="00795159">
        <w:rPr>
          <w:rFonts w:ascii="Arial Narrow" w:hAnsi="Arial Narrow"/>
          <w:sz w:val="28"/>
          <w:szCs w:val="28"/>
        </w:rPr>
        <w:t>Sponsor /</w:t>
      </w:r>
      <w:r w:rsidR="00D041DF" w:rsidRPr="00795159">
        <w:rPr>
          <w:rFonts w:ascii="Arial Narrow" w:hAnsi="Arial Narrow"/>
          <w:sz w:val="28"/>
          <w:szCs w:val="28"/>
        </w:rPr>
        <w:t>Candidate</w:t>
      </w:r>
      <w:r w:rsidR="00F95006" w:rsidRPr="00795159">
        <w:rPr>
          <w:rFonts w:ascii="Arial Narrow" w:hAnsi="Arial Narrow"/>
          <w:sz w:val="28"/>
          <w:szCs w:val="28"/>
        </w:rPr>
        <w:t xml:space="preserve"> </w:t>
      </w:r>
      <w:r w:rsidR="0043592D" w:rsidRPr="00795159">
        <w:rPr>
          <w:rFonts w:ascii="Arial Narrow" w:hAnsi="Arial Narrow"/>
          <w:sz w:val="28"/>
          <w:szCs w:val="28"/>
        </w:rPr>
        <w:t xml:space="preserve">discussion </w:t>
      </w:r>
      <w:r w:rsidR="00F95006" w:rsidRPr="00795159">
        <w:rPr>
          <w:rFonts w:ascii="Arial Narrow" w:hAnsi="Arial Narrow"/>
          <w:sz w:val="28"/>
          <w:szCs w:val="28"/>
        </w:rPr>
        <w:t>Guide</w:t>
      </w:r>
    </w:p>
    <w:p w:rsidR="00063BBC" w:rsidRPr="00795159" w:rsidRDefault="00912A99" w:rsidP="00F95006">
      <w:pPr>
        <w:numPr>
          <w:ilvl w:val="2"/>
          <w:numId w:val="2"/>
        </w:numPr>
        <w:rPr>
          <w:rFonts w:ascii="Arial Narrow" w:hAnsi="Arial Narrow"/>
          <w:sz w:val="28"/>
          <w:szCs w:val="28"/>
        </w:rPr>
      </w:pPr>
      <w:r>
        <w:rPr>
          <w:rFonts w:ascii="Arial Narrow" w:hAnsi="Arial Narrow"/>
          <w:sz w:val="28"/>
          <w:szCs w:val="28"/>
        </w:rPr>
        <w:t>Purpose:  Be sure to get your Life Teen account set up so you can follow along</w:t>
      </w:r>
    </w:p>
    <w:p w:rsidR="00795159" w:rsidRPr="00795159" w:rsidRDefault="003C581F" w:rsidP="00A446D7">
      <w:pPr>
        <w:numPr>
          <w:ilvl w:val="2"/>
          <w:numId w:val="2"/>
        </w:numPr>
        <w:rPr>
          <w:rFonts w:ascii="Arial Narrow" w:hAnsi="Arial Narrow"/>
          <w:sz w:val="24"/>
          <w:szCs w:val="24"/>
        </w:rPr>
      </w:pPr>
      <w:r w:rsidRPr="00795159">
        <w:rPr>
          <w:rFonts w:ascii="Arial Narrow" w:hAnsi="Arial Narrow"/>
          <w:sz w:val="28"/>
          <w:szCs w:val="28"/>
        </w:rPr>
        <w:t>Fill out Sponsor</w:t>
      </w:r>
      <w:r w:rsidR="00795159" w:rsidRPr="00795159">
        <w:rPr>
          <w:rFonts w:ascii="Arial Narrow" w:hAnsi="Arial Narrow"/>
          <w:sz w:val="28"/>
          <w:szCs w:val="28"/>
        </w:rPr>
        <w:t xml:space="preserve"> Letter of Recommendation</w:t>
      </w:r>
      <w:r w:rsidRPr="00795159">
        <w:rPr>
          <w:rFonts w:ascii="Arial Narrow" w:hAnsi="Arial Narrow"/>
          <w:sz w:val="28"/>
          <w:szCs w:val="28"/>
        </w:rPr>
        <w:t>.</w:t>
      </w:r>
      <w:r w:rsidR="00795159" w:rsidRPr="00795159">
        <w:rPr>
          <w:rFonts w:ascii="Arial Narrow" w:hAnsi="Arial Narrow"/>
          <w:sz w:val="28"/>
          <w:szCs w:val="28"/>
        </w:rPr>
        <w:t xml:space="preserve"> </w:t>
      </w:r>
      <w:r w:rsidR="00795159" w:rsidRPr="00795159">
        <w:rPr>
          <w:rFonts w:ascii="Arial Narrow" w:hAnsi="Arial Narrow"/>
          <w:sz w:val="24"/>
          <w:szCs w:val="24"/>
        </w:rPr>
        <w:t xml:space="preserve">(Please note that the letter of recommendation is not a </w:t>
      </w:r>
      <w:r w:rsidR="002147EF">
        <w:rPr>
          <w:rFonts w:ascii="Arial Narrow" w:hAnsi="Arial Narrow"/>
          <w:sz w:val="24"/>
          <w:szCs w:val="24"/>
        </w:rPr>
        <w:t>Cannon L</w:t>
      </w:r>
      <w:r w:rsidR="00795159" w:rsidRPr="00795159">
        <w:rPr>
          <w:rFonts w:ascii="Arial Narrow" w:hAnsi="Arial Narrow"/>
          <w:sz w:val="24"/>
          <w:szCs w:val="24"/>
        </w:rPr>
        <w:t>aw requirement.  It is a</w:t>
      </w:r>
      <w:r w:rsidR="002147EF">
        <w:rPr>
          <w:rFonts w:ascii="Arial Narrow" w:hAnsi="Arial Narrow"/>
          <w:sz w:val="24"/>
          <w:szCs w:val="24"/>
        </w:rPr>
        <w:t xml:space="preserve"> Cannon Law</w:t>
      </w:r>
      <w:r w:rsidR="00795159" w:rsidRPr="00795159">
        <w:rPr>
          <w:rFonts w:ascii="Arial Narrow" w:hAnsi="Arial Narrow"/>
          <w:sz w:val="24"/>
          <w:szCs w:val="24"/>
        </w:rPr>
        <w:t xml:space="preserve"> formality.  Someone other than the parents and the candidate are attesting to the fact that the candidate is ready to be confirmed and all of the proper steps were taken and the candidate has a basic understanding of the Catholic Faith.)</w:t>
      </w:r>
    </w:p>
    <w:p w:rsidR="003C581F" w:rsidRPr="00795159" w:rsidRDefault="003C581F" w:rsidP="00A446D7">
      <w:pPr>
        <w:numPr>
          <w:ilvl w:val="2"/>
          <w:numId w:val="2"/>
        </w:numPr>
        <w:rPr>
          <w:rFonts w:ascii="Arial Narrow" w:hAnsi="Arial Narrow"/>
          <w:sz w:val="28"/>
          <w:szCs w:val="28"/>
        </w:rPr>
      </w:pPr>
      <w:r w:rsidRPr="00795159">
        <w:rPr>
          <w:rFonts w:ascii="Arial Narrow" w:hAnsi="Arial Narrow"/>
          <w:sz w:val="28"/>
          <w:szCs w:val="28"/>
        </w:rPr>
        <w:t xml:space="preserve">  Return</w:t>
      </w:r>
      <w:r w:rsidR="00912A99">
        <w:rPr>
          <w:rFonts w:ascii="Arial Narrow" w:hAnsi="Arial Narrow"/>
          <w:sz w:val="28"/>
          <w:szCs w:val="28"/>
        </w:rPr>
        <w:t xml:space="preserve"> to Kim Palmer by April 30</w:t>
      </w:r>
      <w:bookmarkStart w:id="0" w:name="_GoBack"/>
      <w:bookmarkEnd w:id="0"/>
      <w:r w:rsidR="00912A99">
        <w:rPr>
          <w:rFonts w:ascii="Arial Narrow" w:hAnsi="Arial Narrow"/>
          <w:sz w:val="28"/>
          <w:szCs w:val="28"/>
        </w:rPr>
        <w:t>, 2020</w:t>
      </w:r>
    </w:p>
    <w:p w:rsidR="00331D87" w:rsidRPr="00795159" w:rsidRDefault="009B4F5E" w:rsidP="009B4F5E">
      <w:pPr>
        <w:ind w:left="360"/>
        <w:rPr>
          <w:rFonts w:ascii="Arial Narrow" w:hAnsi="Arial Narrow"/>
          <w:sz w:val="28"/>
          <w:szCs w:val="28"/>
        </w:rPr>
      </w:pPr>
      <w:r w:rsidRPr="00795159">
        <w:rPr>
          <w:rFonts w:ascii="Arial Narrow" w:hAnsi="Arial Narrow"/>
          <w:sz w:val="28"/>
          <w:szCs w:val="28"/>
        </w:rPr>
        <w:sym w:font="Wingdings" w:char="F0A8"/>
      </w:r>
      <w:r w:rsidRPr="00795159">
        <w:rPr>
          <w:rFonts w:ascii="Arial Narrow" w:hAnsi="Arial Narrow"/>
          <w:sz w:val="28"/>
          <w:szCs w:val="28"/>
        </w:rPr>
        <w:t xml:space="preserve">  </w:t>
      </w:r>
      <w:r w:rsidR="00063BBC" w:rsidRPr="00795159">
        <w:rPr>
          <w:rFonts w:ascii="Arial Narrow" w:hAnsi="Arial Narrow"/>
          <w:sz w:val="28"/>
          <w:szCs w:val="28"/>
        </w:rPr>
        <w:t>Attend the Confirmation Rehearsal</w:t>
      </w:r>
      <w:r w:rsidR="00E1098B" w:rsidRPr="00795159">
        <w:rPr>
          <w:rFonts w:ascii="Arial Narrow" w:hAnsi="Arial Narrow"/>
          <w:sz w:val="28"/>
          <w:szCs w:val="28"/>
        </w:rPr>
        <w:t xml:space="preserve"> and </w:t>
      </w:r>
      <w:r w:rsidR="00063BBC" w:rsidRPr="00795159">
        <w:rPr>
          <w:rFonts w:ascii="Arial Narrow" w:hAnsi="Arial Narrow"/>
          <w:sz w:val="28"/>
          <w:szCs w:val="28"/>
        </w:rPr>
        <w:t>Confirmation Ceremony</w:t>
      </w:r>
    </w:p>
    <w:p w:rsidR="00331D87" w:rsidRPr="00795159" w:rsidRDefault="00331D87" w:rsidP="00331D87">
      <w:pPr>
        <w:numPr>
          <w:ilvl w:val="0"/>
          <w:numId w:val="4"/>
        </w:numPr>
        <w:rPr>
          <w:rFonts w:ascii="Arial Narrow" w:hAnsi="Arial Narrow"/>
          <w:sz w:val="28"/>
          <w:szCs w:val="28"/>
        </w:rPr>
      </w:pPr>
      <w:r w:rsidRPr="00795159">
        <w:rPr>
          <w:rFonts w:ascii="Arial Narrow" w:hAnsi="Arial Narrow"/>
          <w:sz w:val="28"/>
          <w:szCs w:val="28"/>
        </w:rPr>
        <w:t xml:space="preserve">Usually scheduled in </w:t>
      </w:r>
      <w:r w:rsidR="00BD0D4C">
        <w:rPr>
          <w:rFonts w:ascii="Arial Narrow" w:hAnsi="Arial Narrow"/>
          <w:sz w:val="28"/>
          <w:szCs w:val="28"/>
        </w:rPr>
        <w:t xml:space="preserve">Late September early </w:t>
      </w:r>
      <w:r w:rsidRPr="00795159">
        <w:rPr>
          <w:rFonts w:ascii="Arial Narrow" w:hAnsi="Arial Narrow"/>
          <w:sz w:val="28"/>
          <w:szCs w:val="28"/>
        </w:rPr>
        <w:t>October</w:t>
      </w:r>
    </w:p>
    <w:p w:rsidR="009B4F5E" w:rsidRPr="00795159" w:rsidRDefault="00331D87" w:rsidP="009B4F5E">
      <w:pPr>
        <w:numPr>
          <w:ilvl w:val="0"/>
          <w:numId w:val="4"/>
        </w:numPr>
        <w:rPr>
          <w:rFonts w:ascii="Arial Narrow" w:hAnsi="Arial Narrow"/>
          <w:sz w:val="28"/>
          <w:szCs w:val="28"/>
        </w:rPr>
      </w:pPr>
      <w:r w:rsidRPr="00795159">
        <w:rPr>
          <w:rFonts w:ascii="Arial Narrow" w:hAnsi="Arial Narrow"/>
          <w:sz w:val="28"/>
          <w:szCs w:val="28"/>
        </w:rPr>
        <w:t>The Sacrament is scheduled by the Bishop and we are notified of th</w:t>
      </w:r>
      <w:r w:rsidR="004C1BA5" w:rsidRPr="00795159">
        <w:rPr>
          <w:rFonts w:ascii="Arial Narrow" w:hAnsi="Arial Narrow"/>
          <w:sz w:val="28"/>
          <w:szCs w:val="28"/>
        </w:rPr>
        <w:t>e</w:t>
      </w:r>
    </w:p>
    <w:p w:rsidR="009B4F5E" w:rsidRPr="00795159" w:rsidRDefault="004C1BA5" w:rsidP="004C1BA5">
      <w:pPr>
        <w:ind w:left="2160"/>
        <w:rPr>
          <w:rFonts w:ascii="Arial Narrow" w:hAnsi="Arial Narrow"/>
          <w:sz w:val="28"/>
          <w:szCs w:val="28"/>
        </w:rPr>
      </w:pPr>
      <w:r w:rsidRPr="00795159">
        <w:rPr>
          <w:rFonts w:ascii="Arial Narrow" w:hAnsi="Arial Narrow"/>
          <w:sz w:val="28"/>
          <w:szCs w:val="28"/>
        </w:rPr>
        <w:t xml:space="preserve">Exact day and time by August.  </w:t>
      </w:r>
    </w:p>
    <w:p w:rsidR="009B4F5E" w:rsidRPr="00795159" w:rsidRDefault="009B4F5E" w:rsidP="009B4F5E">
      <w:pPr>
        <w:rPr>
          <w:rFonts w:ascii="Arial Narrow" w:hAnsi="Arial Narrow"/>
          <w:sz w:val="28"/>
          <w:szCs w:val="28"/>
        </w:rPr>
      </w:pPr>
      <w:r w:rsidRPr="00795159">
        <w:rPr>
          <w:rFonts w:ascii="Arial Narrow" w:hAnsi="Arial Narrow"/>
          <w:sz w:val="28"/>
          <w:szCs w:val="28"/>
        </w:rPr>
        <w:t xml:space="preserve">     </w:t>
      </w:r>
      <w:r w:rsidRPr="00795159">
        <w:rPr>
          <w:rFonts w:ascii="Arial Narrow" w:hAnsi="Arial Narrow"/>
          <w:sz w:val="28"/>
          <w:szCs w:val="28"/>
        </w:rPr>
        <w:sym w:font="Wingdings" w:char="F0A8"/>
      </w:r>
      <w:r w:rsidRPr="00795159">
        <w:rPr>
          <w:rFonts w:ascii="Arial Narrow" w:hAnsi="Arial Narrow"/>
          <w:sz w:val="28"/>
          <w:szCs w:val="28"/>
        </w:rPr>
        <w:tab/>
        <w:t>Pray for and with the candidate</w:t>
      </w:r>
    </w:p>
    <w:p w:rsidR="00F95006" w:rsidRPr="00795159" w:rsidRDefault="00F95006" w:rsidP="00F95006">
      <w:pPr>
        <w:pStyle w:val="ListParagraph"/>
        <w:numPr>
          <w:ilvl w:val="0"/>
          <w:numId w:val="16"/>
        </w:numPr>
        <w:rPr>
          <w:rFonts w:ascii="Arial Narrow" w:hAnsi="Arial Narrow"/>
          <w:sz w:val="28"/>
          <w:szCs w:val="28"/>
        </w:rPr>
      </w:pPr>
      <w:r w:rsidRPr="00795159">
        <w:rPr>
          <w:rFonts w:ascii="Arial Narrow" w:hAnsi="Arial Narrow"/>
          <w:sz w:val="28"/>
          <w:szCs w:val="28"/>
        </w:rPr>
        <w:t>Attend Mass on a regular basis preferably with Candidate</w:t>
      </w:r>
    </w:p>
    <w:p w:rsidR="00331D87" w:rsidRPr="00795159" w:rsidRDefault="009B4F5E" w:rsidP="00A1358A">
      <w:pPr>
        <w:ind w:left="300"/>
        <w:rPr>
          <w:rFonts w:ascii="Arial Narrow" w:hAnsi="Arial Narrow"/>
          <w:sz w:val="28"/>
          <w:szCs w:val="28"/>
        </w:rPr>
      </w:pPr>
      <w:r w:rsidRPr="00795159">
        <w:rPr>
          <w:rFonts w:ascii="Arial Narrow" w:hAnsi="Arial Narrow"/>
          <w:sz w:val="28"/>
          <w:szCs w:val="28"/>
        </w:rPr>
        <w:t xml:space="preserve"> </w:t>
      </w:r>
      <w:r w:rsidRPr="00795159">
        <w:rPr>
          <w:rFonts w:ascii="Arial Narrow" w:hAnsi="Arial Narrow"/>
          <w:sz w:val="28"/>
          <w:szCs w:val="28"/>
        </w:rPr>
        <w:sym w:font="Wingdings" w:char="F0A8"/>
      </w:r>
      <w:r w:rsidRPr="00795159">
        <w:rPr>
          <w:rFonts w:ascii="Arial Narrow" w:hAnsi="Arial Narrow"/>
          <w:sz w:val="28"/>
          <w:szCs w:val="28"/>
        </w:rPr>
        <w:t xml:space="preserve"> Share your faith journey and discuss concerns with your candidate</w:t>
      </w:r>
    </w:p>
    <w:p w:rsidR="00A1358A" w:rsidRPr="00795159" w:rsidRDefault="00A1358A" w:rsidP="00A1358A">
      <w:pPr>
        <w:ind w:left="300"/>
        <w:rPr>
          <w:rFonts w:ascii="Arial Narrow" w:hAnsi="Arial Narrow"/>
          <w:sz w:val="28"/>
          <w:szCs w:val="28"/>
        </w:rPr>
      </w:pPr>
    </w:p>
    <w:p w:rsidR="00AE032C" w:rsidRPr="00795159" w:rsidRDefault="00A1358A" w:rsidP="00E1098B">
      <w:pPr>
        <w:jc w:val="center"/>
        <w:rPr>
          <w:rFonts w:ascii="Informal Roman" w:hAnsi="Informal Roman"/>
          <w:b/>
          <w:sz w:val="28"/>
          <w:szCs w:val="28"/>
        </w:rPr>
      </w:pPr>
      <w:r w:rsidRPr="00795159">
        <w:rPr>
          <w:rFonts w:ascii="Informal Roman" w:hAnsi="Informal Roman"/>
          <w:b/>
          <w:sz w:val="28"/>
          <w:szCs w:val="28"/>
        </w:rPr>
        <w:t>Confirmation Sponsor Letter details</w:t>
      </w:r>
      <w:r w:rsidR="0043592D" w:rsidRPr="00795159">
        <w:rPr>
          <w:rFonts w:ascii="Informal Roman" w:hAnsi="Informal Roman"/>
          <w:b/>
          <w:sz w:val="28"/>
          <w:szCs w:val="28"/>
        </w:rPr>
        <w:t xml:space="preserve"> are located on the final page of the Discussion packet</w:t>
      </w:r>
    </w:p>
    <w:sectPr w:rsidR="00AE032C" w:rsidRPr="00795159" w:rsidSect="00D374BB">
      <w:pgSz w:w="12240" w:h="15840"/>
      <w:pgMar w:top="1008" w:right="1008" w:bottom="1008"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rmal436 BT">
    <w:altName w:val="Mistral"/>
    <w:charset w:val="00"/>
    <w:family w:val="script"/>
    <w:pitch w:val="variable"/>
    <w:sig w:usb0="00000087" w:usb1="00000000" w:usb2="00000000" w:usb3="00000000" w:csb0="0000001B" w:csb1="00000000"/>
  </w:font>
  <w:font w:name="Blackadder ITC">
    <w:panose1 w:val="04020505051007020D02"/>
    <w:charset w:val="00"/>
    <w:family w:val="decorativ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6924DE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9D08E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1AA0AE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F46B8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2689A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934BC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D812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8E91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DAD5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8CC5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2F102A"/>
    <w:multiLevelType w:val="hybridMultilevel"/>
    <w:tmpl w:val="88C8D7E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8572ED2"/>
    <w:multiLevelType w:val="hybridMultilevel"/>
    <w:tmpl w:val="BC14FE2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09AC487F"/>
    <w:multiLevelType w:val="hybridMultilevel"/>
    <w:tmpl w:val="01241A78"/>
    <w:lvl w:ilvl="0" w:tplc="DA6ACE5A">
      <w:numFmt w:val="bullet"/>
      <w:lvlText w:val=""/>
      <w:lvlJc w:val="left"/>
      <w:pPr>
        <w:tabs>
          <w:tab w:val="num" w:pos="720"/>
        </w:tabs>
        <w:ind w:left="720" w:hanging="420"/>
      </w:pPr>
      <w:rPr>
        <w:rFonts w:ascii="Wingdings" w:eastAsia="Times New Roman" w:hAnsi="Wingdings"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3" w15:restartNumberingAfterBreak="0">
    <w:nsid w:val="295C6FED"/>
    <w:multiLevelType w:val="hybridMultilevel"/>
    <w:tmpl w:val="31A260FC"/>
    <w:lvl w:ilvl="0" w:tplc="04090005">
      <w:start w:val="1"/>
      <w:numFmt w:val="bullet"/>
      <w:lvlText w:val=""/>
      <w:lvlJc w:val="left"/>
      <w:pPr>
        <w:tabs>
          <w:tab w:val="num" w:pos="2887"/>
        </w:tabs>
        <w:ind w:left="2887" w:hanging="360"/>
      </w:pPr>
      <w:rPr>
        <w:rFonts w:ascii="Wingdings" w:hAnsi="Wingdings" w:hint="default"/>
      </w:rPr>
    </w:lvl>
    <w:lvl w:ilvl="1" w:tplc="04090003" w:tentative="1">
      <w:start w:val="1"/>
      <w:numFmt w:val="bullet"/>
      <w:lvlText w:val="o"/>
      <w:lvlJc w:val="left"/>
      <w:pPr>
        <w:tabs>
          <w:tab w:val="num" w:pos="3607"/>
        </w:tabs>
        <w:ind w:left="3607" w:hanging="360"/>
      </w:pPr>
      <w:rPr>
        <w:rFonts w:ascii="Courier New" w:hAnsi="Courier New" w:cs="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cs="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cs="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14" w15:restartNumberingAfterBreak="0">
    <w:nsid w:val="2FB31CB3"/>
    <w:multiLevelType w:val="hybridMultilevel"/>
    <w:tmpl w:val="464430EC"/>
    <w:lvl w:ilvl="0" w:tplc="99DE550E">
      <w:start w:val="1"/>
      <w:numFmt w:val="bullet"/>
      <w:lvlText w:val=""/>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E4436A"/>
    <w:multiLevelType w:val="hybridMultilevel"/>
    <w:tmpl w:val="0DFA7F1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827A00"/>
    <w:multiLevelType w:val="hybridMultilevel"/>
    <w:tmpl w:val="3990C276"/>
    <w:lvl w:ilvl="0" w:tplc="CC86D56C">
      <w:numFmt w:val="bullet"/>
      <w:lvlText w:val=""/>
      <w:lvlJc w:val="left"/>
      <w:pPr>
        <w:tabs>
          <w:tab w:val="num" w:pos="780"/>
        </w:tabs>
        <w:ind w:left="780" w:hanging="42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763A67"/>
    <w:multiLevelType w:val="hybridMultilevel"/>
    <w:tmpl w:val="9D764E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3"/>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BC"/>
    <w:rsid w:val="00013724"/>
    <w:rsid w:val="0001489E"/>
    <w:rsid w:val="00025A25"/>
    <w:rsid w:val="000373A1"/>
    <w:rsid w:val="00063BBC"/>
    <w:rsid w:val="00065343"/>
    <w:rsid w:val="000B62E6"/>
    <w:rsid w:val="000D0D28"/>
    <w:rsid w:val="001125F2"/>
    <w:rsid w:val="00113A68"/>
    <w:rsid w:val="001324A4"/>
    <w:rsid w:val="0019759F"/>
    <w:rsid w:val="001A2BDB"/>
    <w:rsid w:val="001B2E5C"/>
    <w:rsid w:val="001B53EE"/>
    <w:rsid w:val="001C6DC0"/>
    <w:rsid w:val="001D5D52"/>
    <w:rsid w:val="002147EF"/>
    <w:rsid w:val="0026505F"/>
    <w:rsid w:val="00273D27"/>
    <w:rsid w:val="002A777D"/>
    <w:rsid w:val="002C0715"/>
    <w:rsid w:val="002F0E98"/>
    <w:rsid w:val="00301121"/>
    <w:rsid w:val="00315A22"/>
    <w:rsid w:val="00325720"/>
    <w:rsid w:val="00331D87"/>
    <w:rsid w:val="00337E2F"/>
    <w:rsid w:val="00345750"/>
    <w:rsid w:val="00345A30"/>
    <w:rsid w:val="00354001"/>
    <w:rsid w:val="0035490C"/>
    <w:rsid w:val="00355DDA"/>
    <w:rsid w:val="003841BC"/>
    <w:rsid w:val="00396D5C"/>
    <w:rsid w:val="003A40F1"/>
    <w:rsid w:val="003A6BC7"/>
    <w:rsid w:val="003C581F"/>
    <w:rsid w:val="003E33D9"/>
    <w:rsid w:val="0040264F"/>
    <w:rsid w:val="00403B26"/>
    <w:rsid w:val="0043592D"/>
    <w:rsid w:val="004B665B"/>
    <w:rsid w:val="004C0294"/>
    <w:rsid w:val="004C1BA5"/>
    <w:rsid w:val="004C422C"/>
    <w:rsid w:val="004D2C1A"/>
    <w:rsid w:val="004F244B"/>
    <w:rsid w:val="004F288E"/>
    <w:rsid w:val="005132C3"/>
    <w:rsid w:val="00522D37"/>
    <w:rsid w:val="005501D1"/>
    <w:rsid w:val="00552E88"/>
    <w:rsid w:val="0055484A"/>
    <w:rsid w:val="0058489C"/>
    <w:rsid w:val="005B2D11"/>
    <w:rsid w:val="005B3B4A"/>
    <w:rsid w:val="005E0145"/>
    <w:rsid w:val="005E6F4D"/>
    <w:rsid w:val="005F587C"/>
    <w:rsid w:val="00631C7E"/>
    <w:rsid w:val="006A670F"/>
    <w:rsid w:val="006B0597"/>
    <w:rsid w:val="006C183B"/>
    <w:rsid w:val="006E72F1"/>
    <w:rsid w:val="006F0CDF"/>
    <w:rsid w:val="007359A9"/>
    <w:rsid w:val="00752055"/>
    <w:rsid w:val="007546EF"/>
    <w:rsid w:val="00756A82"/>
    <w:rsid w:val="00795159"/>
    <w:rsid w:val="00796696"/>
    <w:rsid w:val="007A051C"/>
    <w:rsid w:val="007B6E0C"/>
    <w:rsid w:val="007B7FE7"/>
    <w:rsid w:val="007E78F6"/>
    <w:rsid w:val="007F0253"/>
    <w:rsid w:val="00813B45"/>
    <w:rsid w:val="00820AEA"/>
    <w:rsid w:val="00840A01"/>
    <w:rsid w:val="00852F2B"/>
    <w:rsid w:val="008672D4"/>
    <w:rsid w:val="008860AF"/>
    <w:rsid w:val="008919F5"/>
    <w:rsid w:val="008E21EF"/>
    <w:rsid w:val="008E34B2"/>
    <w:rsid w:val="008F1C23"/>
    <w:rsid w:val="00912A99"/>
    <w:rsid w:val="009B4797"/>
    <w:rsid w:val="009B4F5E"/>
    <w:rsid w:val="00A1358A"/>
    <w:rsid w:val="00A17AF6"/>
    <w:rsid w:val="00A436E5"/>
    <w:rsid w:val="00A446D7"/>
    <w:rsid w:val="00A638ED"/>
    <w:rsid w:val="00A66259"/>
    <w:rsid w:val="00A6636B"/>
    <w:rsid w:val="00AC113F"/>
    <w:rsid w:val="00AE032C"/>
    <w:rsid w:val="00AE57CE"/>
    <w:rsid w:val="00AF3EA8"/>
    <w:rsid w:val="00B232E9"/>
    <w:rsid w:val="00B34486"/>
    <w:rsid w:val="00B367DC"/>
    <w:rsid w:val="00B40844"/>
    <w:rsid w:val="00B86B7D"/>
    <w:rsid w:val="00BA24B8"/>
    <w:rsid w:val="00BD0D4C"/>
    <w:rsid w:val="00BE1536"/>
    <w:rsid w:val="00C0119E"/>
    <w:rsid w:val="00C218C0"/>
    <w:rsid w:val="00C4570D"/>
    <w:rsid w:val="00C52291"/>
    <w:rsid w:val="00C56B8B"/>
    <w:rsid w:val="00C67357"/>
    <w:rsid w:val="00C72112"/>
    <w:rsid w:val="00C832CD"/>
    <w:rsid w:val="00CB7E94"/>
    <w:rsid w:val="00CF3CF3"/>
    <w:rsid w:val="00D0409A"/>
    <w:rsid w:val="00D041DF"/>
    <w:rsid w:val="00D0445F"/>
    <w:rsid w:val="00D374BB"/>
    <w:rsid w:val="00D5310B"/>
    <w:rsid w:val="00D5356A"/>
    <w:rsid w:val="00D73F64"/>
    <w:rsid w:val="00D86EBD"/>
    <w:rsid w:val="00DB1139"/>
    <w:rsid w:val="00DE3D0C"/>
    <w:rsid w:val="00E1098B"/>
    <w:rsid w:val="00E30583"/>
    <w:rsid w:val="00E67722"/>
    <w:rsid w:val="00E765CA"/>
    <w:rsid w:val="00E847CF"/>
    <w:rsid w:val="00EC14DE"/>
    <w:rsid w:val="00ED7D83"/>
    <w:rsid w:val="00EE2CE4"/>
    <w:rsid w:val="00F04DD8"/>
    <w:rsid w:val="00F27624"/>
    <w:rsid w:val="00F66B54"/>
    <w:rsid w:val="00F751B8"/>
    <w:rsid w:val="00F95006"/>
    <w:rsid w:val="00FF4D4A"/>
    <w:rsid w:val="00FF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57831C-BFF6-46C6-A946-BBA1184D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BBC"/>
    <w:pPr>
      <w:widowControl w:val="0"/>
      <w:overflowPunct w:val="0"/>
      <w:autoSpaceDE w:val="0"/>
      <w:autoSpaceDN w:val="0"/>
      <w:adjustRightInd w:val="0"/>
    </w:pPr>
    <w:rPr>
      <w:color w:val="000000"/>
      <w:kern w:val="28"/>
    </w:rPr>
  </w:style>
  <w:style w:type="paragraph" w:styleId="Heading1">
    <w:name w:val="heading 1"/>
    <w:basedOn w:val="Normal"/>
    <w:next w:val="Normal"/>
    <w:qFormat/>
    <w:rsid w:val="0026505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6505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6505F"/>
    <w:pPr>
      <w:keepNext/>
      <w:spacing w:before="240" w:after="60"/>
      <w:outlineLvl w:val="2"/>
    </w:pPr>
    <w:rPr>
      <w:rFonts w:ascii="Arial" w:hAnsi="Arial" w:cs="Arial"/>
      <w:b/>
      <w:bCs/>
      <w:sz w:val="26"/>
      <w:szCs w:val="26"/>
    </w:rPr>
  </w:style>
  <w:style w:type="paragraph" w:styleId="Heading4">
    <w:name w:val="heading 4"/>
    <w:basedOn w:val="Normal"/>
    <w:next w:val="Normal"/>
    <w:qFormat/>
    <w:rsid w:val="0026505F"/>
    <w:pPr>
      <w:keepNext/>
      <w:spacing w:before="240" w:after="60"/>
      <w:outlineLvl w:val="3"/>
    </w:pPr>
    <w:rPr>
      <w:b/>
      <w:bCs/>
      <w:sz w:val="28"/>
      <w:szCs w:val="28"/>
    </w:rPr>
  </w:style>
  <w:style w:type="paragraph" w:styleId="Heading5">
    <w:name w:val="heading 5"/>
    <w:basedOn w:val="Normal"/>
    <w:next w:val="Normal"/>
    <w:qFormat/>
    <w:rsid w:val="0026505F"/>
    <w:pPr>
      <w:spacing w:before="240" w:after="60"/>
      <w:outlineLvl w:val="4"/>
    </w:pPr>
    <w:rPr>
      <w:b/>
      <w:bCs/>
      <w:i/>
      <w:iCs/>
      <w:sz w:val="26"/>
      <w:szCs w:val="26"/>
    </w:rPr>
  </w:style>
  <w:style w:type="paragraph" w:styleId="Heading6">
    <w:name w:val="heading 6"/>
    <w:basedOn w:val="Normal"/>
    <w:next w:val="Normal"/>
    <w:qFormat/>
    <w:rsid w:val="0026505F"/>
    <w:pPr>
      <w:spacing w:before="240" w:after="60"/>
      <w:outlineLvl w:val="5"/>
    </w:pPr>
    <w:rPr>
      <w:b/>
      <w:bCs/>
      <w:sz w:val="22"/>
      <w:szCs w:val="22"/>
    </w:rPr>
  </w:style>
  <w:style w:type="paragraph" w:styleId="Heading7">
    <w:name w:val="heading 7"/>
    <w:basedOn w:val="Normal"/>
    <w:next w:val="Normal"/>
    <w:qFormat/>
    <w:rsid w:val="0026505F"/>
    <w:pPr>
      <w:spacing w:before="240" w:after="60"/>
      <w:outlineLvl w:val="6"/>
    </w:pPr>
    <w:rPr>
      <w:sz w:val="24"/>
      <w:szCs w:val="24"/>
    </w:rPr>
  </w:style>
  <w:style w:type="paragraph" w:styleId="Heading8">
    <w:name w:val="heading 8"/>
    <w:basedOn w:val="Normal"/>
    <w:next w:val="Normal"/>
    <w:qFormat/>
    <w:rsid w:val="0026505F"/>
    <w:pPr>
      <w:spacing w:before="240" w:after="60"/>
      <w:outlineLvl w:val="7"/>
    </w:pPr>
    <w:rPr>
      <w:i/>
      <w:iCs/>
      <w:sz w:val="24"/>
      <w:szCs w:val="24"/>
    </w:rPr>
  </w:style>
  <w:style w:type="paragraph" w:styleId="Heading9">
    <w:name w:val="heading 9"/>
    <w:basedOn w:val="Normal"/>
    <w:next w:val="Normal"/>
    <w:qFormat/>
    <w:rsid w:val="0026505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3BBC"/>
    <w:rPr>
      <w:color w:val="0000FF"/>
      <w:u w:val="single"/>
    </w:rPr>
  </w:style>
  <w:style w:type="paragraph" w:styleId="BalloonText">
    <w:name w:val="Balloon Text"/>
    <w:basedOn w:val="Normal"/>
    <w:semiHidden/>
    <w:rsid w:val="0026505F"/>
    <w:rPr>
      <w:rFonts w:ascii="Tahoma" w:hAnsi="Tahoma" w:cs="Tahoma"/>
      <w:sz w:val="16"/>
      <w:szCs w:val="16"/>
    </w:rPr>
  </w:style>
  <w:style w:type="paragraph" w:styleId="BlockText">
    <w:name w:val="Block Text"/>
    <w:basedOn w:val="Normal"/>
    <w:rsid w:val="0026505F"/>
    <w:pPr>
      <w:spacing w:after="120"/>
      <w:ind w:left="1440" w:right="1440"/>
    </w:pPr>
  </w:style>
  <w:style w:type="paragraph" w:styleId="BodyText">
    <w:name w:val="Body Text"/>
    <w:basedOn w:val="Normal"/>
    <w:rsid w:val="0026505F"/>
    <w:pPr>
      <w:spacing w:after="120"/>
    </w:pPr>
  </w:style>
  <w:style w:type="paragraph" w:styleId="BodyText2">
    <w:name w:val="Body Text 2"/>
    <w:basedOn w:val="Normal"/>
    <w:rsid w:val="0026505F"/>
    <w:pPr>
      <w:spacing w:after="120" w:line="480" w:lineRule="auto"/>
    </w:pPr>
  </w:style>
  <w:style w:type="paragraph" w:styleId="BodyText3">
    <w:name w:val="Body Text 3"/>
    <w:basedOn w:val="Normal"/>
    <w:rsid w:val="0026505F"/>
    <w:pPr>
      <w:spacing w:after="120"/>
    </w:pPr>
    <w:rPr>
      <w:sz w:val="16"/>
      <w:szCs w:val="16"/>
    </w:rPr>
  </w:style>
  <w:style w:type="paragraph" w:styleId="BodyTextFirstIndent">
    <w:name w:val="Body Text First Indent"/>
    <w:basedOn w:val="BodyText"/>
    <w:rsid w:val="0026505F"/>
    <w:pPr>
      <w:ind w:firstLine="210"/>
    </w:pPr>
  </w:style>
  <w:style w:type="paragraph" w:styleId="BodyTextIndent">
    <w:name w:val="Body Text Indent"/>
    <w:basedOn w:val="Normal"/>
    <w:rsid w:val="0026505F"/>
    <w:pPr>
      <w:spacing w:after="120"/>
      <w:ind w:left="360"/>
    </w:pPr>
  </w:style>
  <w:style w:type="paragraph" w:styleId="BodyTextFirstIndent2">
    <w:name w:val="Body Text First Indent 2"/>
    <w:basedOn w:val="BodyTextIndent"/>
    <w:rsid w:val="0026505F"/>
    <w:pPr>
      <w:ind w:firstLine="210"/>
    </w:pPr>
  </w:style>
  <w:style w:type="paragraph" w:styleId="BodyTextIndent2">
    <w:name w:val="Body Text Indent 2"/>
    <w:basedOn w:val="Normal"/>
    <w:rsid w:val="0026505F"/>
    <w:pPr>
      <w:spacing w:after="120" w:line="480" w:lineRule="auto"/>
      <w:ind w:left="360"/>
    </w:pPr>
  </w:style>
  <w:style w:type="paragraph" w:styleId="BodyTextIndent3">
    <w:name w:val="Body Text Indent 3"/>
    <w:basedOn w:val="Normal"/>
    <w:rsid w:val="0026505F"/>
    <w:pPr>
      <w:spacing w:after="120"/>
      <w:ind w:left="360"/>
    </w:pPr>
    <w:rPr>
      <w:sz w:val="16"/>
      <w:szCs w:val="16"/>
    </w:rPr>
  </w:style>
  <w:style w:type="paragraph" w:styleId="Caption">
    <w:name w:val="caption"/>
    <w:basedOn w:val="Normal"/>
    <w:next w:val="Normal"/>
    <w:qFormat/>
    <w:rsid w:val="0026505F"/>
    <w:rPr>
      <w:b/>
      <w:bCs/>
    </w:rPr>
  </w:style>
  <w:style w:type="paragraph" w:styleId="Closing">
    <w:name w:val="Closing"/>
    <w:basedOn w:val="Normal"/>
    <w:rsid w:val="0026505F"/>
    <w:pPr>
      <w:ind w:left="4320"/>
    </w:pPr>
  </w:style>
  <w:style w:type="paragraph" w:styleId="CommentText">
    <w:name w:val="annotation text"/>
    <w:basedOn w:val="Normal"/>
    <w:semiHidden/>
    <w:rsid w:val="0026505F"/>
  </w:style>
  <w:style w:type="paragraph" w:styleId="CommentSubject">
    <w:name w:val="annotation subject"/>
    <w:basedOn w:val="CommentText"/>
    <w:next w:val="CommentText"/>
    <w:semiHidden/>
    <w:rsid w:val="0026505F"/>
    <w:rPr>
      <w:b/>
      <w:bCs/>
    </w:rPr>
  </w:style>
  <w:style w:type="paragraph" w:styleId="Date">
    <w:name w:val="Date"/>
    <w:basedOn w:val="Normal"/>
    <w:next w:val="Normal"/>
    <w:rsid w:val="0026505F"/>
  </w:style>
  <w:style w:type="paragraph" w:styleId="DocumentMap">
    <w:name w:val="Document Map"/>
    <w:basedOn w:val="Normal"/>
    <w:semiHidden/>
    <w:rsid w:val="0026505F"/>
    <w:pPr>
      <w:shd w:val="clear" w:color="auto" w:fill="000080"/>
    </w:pPr>
    <w:rPr>
      <w:rFonts w:ascii="Tahoma" w:hAnsi="Tahoma" w:cs="Tahoma"/>
    </w:rPr>
  </w:style>
  <w:style w:type="paragraph" w:styleId="E-mailSignature">
    <w:name w:val="E-mail Signature"/>
    <w:basedOn w:val="Normal"/>
    <w:rsid w:val="0026505F"/>
  </w:style>
  <w:style w:type="paragraph" w:styleId="EndnoteText">
    <w:name w:val="endnote text"/>
    <w:basedOn w:val="Normal"/>
    <w:semiHidden/>
    <w:rsid w:val="0026505F"/>
  </w:style>
  <w:style w:type="paragraph" w:styleId="EnvelopeAddress">
    <w:name w:val="envelope address"/>
    <w:basedOn w:val="Normal"/>
    <w:rsid w:val="0026505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26505F"/>
    <w:rPr>
      <w:rFonts w:ascii="Arial" w:hAnsi="Arial" w:cs="Arial"/>
    </w:rPr>
  </w:style>
  <w:style w:type="paragraph" w:styleId="Footer">
    <w:name w:val="footer"/>
    <w:basedOn w:val="Normal"/>
    <w:rsid w:val="0026505F"/>
    <w:pPr>
      <w:tabs>
        <w:tab w:val="center" w:pos="4320"/>
        <w:tab w:val="right" w:pos="8640"/>
      </w:tabs>
    </w:pPr>
  </w:style>
  <w:style w:type="paragraph" w:styleId="FootnoteText">
    <w:name w:val="footnote text"/>
    <w:basedOn w:val="Normal"/>
    <w:semiHidden/>
    <w:rsid w:val="0026505F"/>
  </w:style>
  <w:style w:type="paragraph" w:styleId="Header">
    <w:name w:val="header"/>
    <w:basedOn w:val="Normal"/>
    <w:rsid w:val="0026505F"/>
    <w:pPr>
      <w:tabs>
        <w:tab w:val="center" w:pos="4320"/>
        <w:tab w:val="right" w:pos="8640"/>
      </w:tabs>
    </w:pPr>
  </w:style>
  <w:style w:type="paragraph" w:styleId="HTMLAddress">
    <w:name w:val="HTML Address"/>
    <w:basedOn w:val="Normal"/>
    <w:rsid w:val="0026505F"/>
    <w:rPr>
      <w:i/>
      <w:iCs/>
    </w:rPr>
  </w:style>
  <w:style w:type="paragraph" w:styleId="HTMLPreformatted">
    <w:name w:val="HTML Preformatted"/>
    <w:basedOn w:val="Normal"/>
    <w:rsid w:val="0026505F"/>
    <w:rPr>
      <w:rFonts w:ascii="Courier New" w:hAnsi="Courier New" w:cs="Courier New"/>
    </w:rPr>
  </w:style>
  <w:style w:type="paragraph" w:styleId="Index1">
    <w:name w:val="index 1"/>
    <w:basedOn w:val="Normal"/>
    <w:next w:val="Normal"/>
    <w:autoRedefine/>
    <w:semiHidden/>
    <w:rsid w:val="0026505F"/>
    <w:pPr>
      <w:ind w:left="200" w:hanging="200"/>
    </w:pPr>
  </w:style>
  <w:style w:type="paragraph" w:styleId="Index2">
    <w:name w:val="index 2"/>
    <w:basedOn w:val="Normal"/>
    <w:next w:val="Normal"/>
    <w:autoRedefine/>
    <w:semiHidden/>
    <w:rsid w:val="0026505F"/>
    <w:pPr>
      <w:ind w:left="400" w:hanging="200"/>
    </w:pPr>
  </w:style>
  <w:style w:type="paragraph" w:styleId="Index3">
    <w:name w:val="index 3"/>
    <w:basedOn w:val="Normal"/>
    <w:next w:val="Normal"/>
    <w:autoRedefine/>
    <w:semiHidden/>
    <w:rsid w:val="0026505F"/>
    <w:pPr>
      <w:ind w:left="600" w:hanging="200"/>
    </w:pPr>
  </w:style>
  <w:style w:type="paragraph" w:styleId="Index4">
    <w:name w:val="index 4"/>
    <w:basedOn w:val="Normal"/>
    <w:next w:val="Normal"/>
    <w:autoRedefine/>
    <w:semiHidden/>
    <w:rsid w:val="0026505F"/>
    <w:pPr>
      <w:ind w:left="800" w:hanging="200"/>
    </w:pPr>
  </w:style>
  <w:style w:type="paragraph" w:styleId="Index5">
    <w:name w:val="index 5"/>
    <w:basedOn w:val="Normal"/>
    <w:next w:val="Normal"/>
    <w:autoRedefine/>
    <w:semiHidden/>
    <w:rsid w:val="0026505F"/>
    <w:pPr>
      <w:ind w:left="1000" w:hanging="200"/>
    </w:pPr>
  </w:style>
  <w:style w:type="paragraph" w:styleId="Index6">
    <w:name w:val="index 6"/>
    <w:basedOn w:val="Normal"/>
    <w:next w:val="Normal"/>
    <w:autoRedefine/>
    <w:semiHidden/>
    <w:rsid w:val="0026505F"/>
    <w:pPr>
      <w:ind w:left="1200" w:hanging="200"/>
    </w:pPr>
  </w:style>
  <w:style w:type="paragraph" w:styleId="Index7">
    <w:name w:val="index 7"/>
    <w:basedOn w:val="Normal"/>
    <w:next w:val="Normal"/>
    <w:autoRedefine/>
    <w:semiHidden/>
    <w:rsid w:val="0026505F"/>
    <w:pPr>
      <w:ind w:left="1400" w:hanging="200"/>
    </w:pPr>
  </w:style>
  <w:style w:type="paragraph" w:styleId="Index8">
    <w:name w:val="index 8"/>
    <w:basedOn w:val="Normal"/>
    <w:next w:val="Normal"/>
    <w:autoRedefine/>
    <w:semiHidden/>
    <w:rsid w:val="0026505F"/>
    <w:pPr>
      <w:ind w:left="1600" w:hanging="200"/>
    </w:pPr>
  </w:style>
  <w:style w:type="paragraph" w:styleId="Index9">
    <w:name w:val="index 9"/>
    <w:basedOn w:val="Normal"/>
    <w:next w:val="Normal"/>
    <w:autoRedefine/>
    <w:semiHidden/>
    <w:rsid w:val="0026505F"/>
    <w:pPr>
      <w:ind w:left="1800" w:hanging="200"/>
    </w:pPr>
  </w:style>
  <w:style w:type="paragraph" w:styleId="IndexHeading">
    <w:name w:val="index heading"/>
    <w:basedOn w:val="Normal"/>
    <w:next w:val="Index1"/>
    <w:semiHidden/>
    <w:rsid w:val="0026505F"/>
    <w:rPr>
      <w:rFonts w:ascii="Arial" w:hAnsi="Arial" w:cs="Arial"/>
      <w:b/>
      <w:bCs/>
    </w:rPr>
  </w:style>
  <w:style w:type="paragraph" w:styleId="List">
    <w:name w:val="List"/>
    <w:basedOn w:val="Normal"/>
    <w:rsid w:val="0026505F"/>
    <w:pPr>
      <w:ind w:left="360" w:hanging="360"/>
    </w:pPr>
  </w:style>
  <w:style w:type="paragraph" w:styleId="List2">
    <w:name w:val="List 2"/>
    <w:basedOn w:val="Normal"/>
    <w:rsid w:val="0026505F"/>
    <w:pPr>
      <w:ind w:left="720" w:hanging="360"/>
    </w:pPr>
  </w:style>
  <w:style w:type="paragraph" w:styleId="List3">
    <w:name w:val="List 3"/>
    <w:basedOn w:val="Normal"/>
    <w:rsid w:val="0026505F"/>
    <w:pPr>
      <w:ind w:left="1080" w:hanging="360"/>
    </w:pPr>
  </w:style>
  <w:style w:type="paragraph" w:styleId="List4">
    <w:name w:val="List 4"/>
    <w:basedOn w:val="Normal"/>
    <w:rsid w:val="0026505F"/>
    <w:pPr>
      <w:ind w:left="1440" w:hanging="360"/>
    </w:pPr>
  </w:style>
  <w:style w:type="paragraph" w:styleId="List5">
    <w:name w:val="List 5"/>
    <w:basedOn w:val="Normal"/>
    <w:rsid w:val="0026505F"/>
    <w:pPr>
      <w:ind w:left="1800" w:hanging="360"/>
    </w:pPr>
  </w:style>
  <w:style w:type="paragraph" w:styleId="ListBullet">
    <w:name w:val="List Bullet"/>
    <w:basedOn w:val="Normal"/>
    <w:rsid w:val="0026505F"/>
    <w:pPr>
      <w:numPr>
        <w:numId w:val="6"/>
      </w:numPr>
    </w:pPr>
  </w:style>
  <w:style w:type="paragraph" w:styleId="ListBullet2">
    <w:name w:val="List Bullet 2"/>
    <w:basedOn w:val="Normal"/>
    <w:rsid w:val="0026505F"/>
    <w:pPr>
      <w:numPr>
        <w:numId w:val="7"/>
      </w:numPr>
    </w:pPr>
  </w:style>
  <w:style w:type="paragraph" w:styleId="ListBullet3">
    <w:name w:val="List Bullet 3"/>
    <w:basedOn w:val="Normal"/>
    <w:rsid w:val="0026505F"/>
    <w:pPr>
      <w:numPr>
        <w:numId w:val="8"/>
      </w:numPr>
    </w:pPr>
  </w:style>
  <w:style w:type="paragraph" w:styleId="ListBullet4">
    <w:name w:val="List Bullet 4"/>
    <w:basedOn w:val="Normal"/>
    <w:rsid w:val="0026505F"/>
    <w:pPr>
      <w:numPr>
        <w:numId w:val="9"/>
      </w:numPr>
    </w:pPr>
  </w:style>
  <w:style w:type="paragraph" w:styleId="ListBullet5">
    <w:name w:val="List Bullet 5"/>
    <w:basedOn w:val="Normal"/>
    <w:rsid w:val="0026505F"/>
    <w:pPr>
      <w:numPr>
        <w:numId w:val="10"/>
      </w:numPr>
    </w:pPr>
  </w:style>
  <w:style w:type="paragraph" w:styleId="ListContinue">
    <w:name w:val="List Continue"/>
    <w:basedOn w:val="Normal"/>
    <w:rsid w:val="0026505F"/>
    <w:pPr>
      <w:spacing w:after="120"/>
      <w:ind w:left="360"/>
    </w:pPr>
  </w:style>
  <w:style w:type="paragraph" w:styleId="ListContinue2">
    <w:name w:val="List Continue 2"/>
    <w:basedOn w:val="Normal"/>
    <w:rsid w:val="0026505F"/>
    <w:pPr>
      <w:spacing w:after="120"/>
      <w:ind w:left="720"/>
    </w:pPr>
  </w:style>
  <w:style w:type="paragraph" w:styleId="ListContinue3">
    <w:name w:val="List Continue 3"/>
    <w:basedOn w:val="Normal"/>
    <w:rsid w:val="0026505F"/>
    <w:pPr>
      <w:spacing w:after="120"/>
      <w:ind w:left="1080"/>
    </w:pPr>
  </w:style>
  <w:style w:type="paragraph" w:styleId="ListContinue4">
    <w:name w:val="List Continue 4"/>
    <w:basedOn w:val="Normal"/>
    <w:rsid w:val="0026505F"/>
    <w:pPr>
      <w:spacing w:after="120"/>
      <w:ind w:left="1440"/>
    </w:pPr>
  </w:style>
  <w:style w:type="paragraph" w:styleId="ListContinue5">
    <w:name w:val="List Continue 5"/>
    <w:basedOn w:val="Normal"/>
    <w:rsid w:val="0026505F"/>
    <w:pPr>
      <w:spacing w:after="120"/>
      <w:ind w:left="1800"/>
    </w:pPr>
  </w:style>
  <w:style w:type="paragraph" w:styleId="ListNumber">
    <w:name w:val="List Number"/>
    <w:basedOn w:val="Normal"/>
    <w:rsid w:val="0026505F"/>
    <w:pPr>
      <w:numPr>
        <w:numId w:val="11"/>
      </w:numPr>
    </w:pPr>
  </w:style>
  <w:style w:type="paragraph" w:styleId="ListNumber2">
    <w:name w:val="List Number 2"/>
    <w:basedOn w:val="Normal"/>
    <w:rsid w:val="0026505F"/>
    <w:pPr>
      <w:numPr>
        <w:numId w:val="12"/>
      </w:numPr>
    </w:pPr>
  </w:style>
  <w:style w:type="paragraph" w:styleId="ListNumber3">
    <w:name w:val="List Number 3"/>
    <w:basedOn w:val="Normal"/>
    <w:rsid w:val="0026505F"/>
    <w:pPr>
      <w:numPr>
        <w:numId w:val="13"/>
      </w:numPr>
    </w:pPr>
  </w:style>
  <w:style w:type="paragraph" w:styleId="ListNumber4">
    <w:name w:val="List Number 4"/>
    <w:basedOn w:val="Normal"/>
    <w:rsid w:val="0026505F"/>
    <w:pPr>
      <w:numPr>
        <w:numId w:val="14"/>
      </w:numPr>
    </w:pPr>
  </w:style>
  <w:style w:type="paragraph" w:styleId="ListNumber5">
    <w:name w:val="List Number 5"/>
    <w:basedOn w:val="Normal"/>
    <w:rsid w:val="0026505F"/>
    <w:pPr>
      <w:numPr>
        <w:numId w:val="15"/>
      </w:numPr>
    </w:pPr>
  </w:style>
  <w:style w:type="paragraph" w:styleId="MacroText">
    <w:name w:val="macro"/>
    <w:semiHidden/>
    <w:rsid w:val="0026505F"/>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urier New" w:hAnsi="Courier New" w:cs="Courier New"/>
      <w:color w:val="000000"/>
      <w:kern w:val="28"/>
    </w:rPr>
  </w:style>
  <w:style w:type="paragraph" w:styleId="MessageHeader">
    <w:name w:val="Message Header"/>
    <w:basedOn w:val="Normal"/>
    <w:rsid w:val="0026505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26505F"/>
    <w:rPr>
      <w:sz w:val="24"/>
      <w:szCs w:val="24"/>
    </w:rPr>
  </w:style>
  <w:style w:type="paragraph" w:styleId="NormalIndent">
    <w:name w:val="Normal Indent"/>
    <w:basedOn w:val="Normal"/>
    <w:rsid w:val="0026505F"/>
    <w:pPr>
      <w:ind w:left="720"/>
    </w:pPr>
  </w:style>
  <w:style w:type="paragraph" w:styleId="NoteHeading">
    <w:name w:val="Note Heading"/>
    <w:basedOn w:val="Normal"/>
    <w:next w:val="Normal"/>
    <w:rsid w:val="0026505F"/>
  </w:style>
  <w:style w:type="paragraph" w:styleId="PlainText">
    <w:name w:val="Plain Text"/>
    <w:basedOn w:val="Normal"/>
    <w:rsid w:val="0026505F"/>
    <w:rPr>
      <w:rFonts w:ascii="Courier New" w:hAnsi="Courier New" w:cs="Courier New"/>
    </w:rPr>
  </w:style>
  <w:style w:type="paragraph" w:styleId="Salutation">
    <w:name w:val="Salutation"/>
    <w:basedOn w:val="Normal"/>
    <w:next w:val="Normal"/>
    <w:rsid w:val="0026505F"/>
  </w:style>
  <w:style w:type="paragraph" w:styleId="Signature">
    <w:name w:val="Signature"/>
    <w:basedOn w:val="Normal"/>
    <w:rsid w:val="0026505F"/>
    <w:pPr>
      <w:ind w:left="4320"/>
    </w:pPr>
  </w:style>
  <w:style w:type="paragraph" w:styleId="Subtitle">
    <w:name w:val="Subtitle"/>
    <w:basedOn w:val="Normal"/>
    <w:qFormat/>
    <w:rsid w:val="0026505F"/>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26505F"/>
    <w:pPr>
      <w:ind w:left="200" w:hanging="200"/>
    </w:pPr>
  </w:style>
  <w:style w:type="paragraph" w:styleId="TableofFigures">
    <w:name w:val="table of figures"/>
    <w:basedOn w:val="Normal"/>
    <w:next w:val="Normal"/>
    <w:semiHidden/>
    <w:rsid w:val="0026505F"/>
  </w:style>
  <w:style w:type="paragraph" w:styleId="Title">
    <w:name w:val="Title"/>
    <w:basedOn w:val="Normal"/>
    <w:qFormat/>
    <w:rsid w:val="0026505F"/>
    <w:pPr>
      <w:spacing w:before="240" w:after="60"/>
      <w:jc w:val="center"/>
      <w:outlineLvl w:val="0"/>
    </w:pPr>
    <w:rPr>
      <w:rFonts w:ascii="Arial" w:hAnsi="Arial" w:cs="Arial"/>
      <w:b/>
      <w:bCs/>
      <w:sz w:val="32"/>
      <w:szCs w:val="32"/>
    </w:rPr>
  </w:style>
  <w:style w:type="paragraph" w:styleId="TOAHeading">
    <w:name w:val="toa heading"/>
    <w:basedOn w:val="Normal"/>
    <w:next w:val="Normal"/>
    <w:semiHidden/>
    <w:rsid w:val="0026505F"/>
    <w:pPr>
      <w:spacing w:before="120"/>
    </w:pPr>
    <w:rPr>
      <w:rFonts w:ascii="Arial" w:hAnsi="Arial" w:cs="Arial"/>
      <w:b/>
      <w:bCs/>
      <w:sz w:val="24"/>
      <w:szCs w:val="24"/>
    </w:rPr>
  </w:style>
  <w:style w:type="paragraph" w:styleId="TOC1">
    <w:name w:val="toc 1"/>
    <w:basedOn w:val="Normal"/>
    <w:next w:val="Normal"/>
    <w:autoRedefine/>
    <w:semiHidden/>
    <w:rsid w:val="0026505F"/>
  </w:style>
  <w:style w:type="paragraph" w:styleId="TOC2">
    <w:name w:val="toc 2"/>
    <w:basedOn w:val="Normal"/>
    <w:next w:val="Normal"/>
    <w:autoRedefine/>
    <w:semiHidden/>
    <w:rsid w:val="0026505F"/>
    <w:pPr>
      <w:ind w:left="200"/>
    </w:pPr>
  </w:style>
  <w:style w:type="paragraph" w:styleId="TOC3">
    <w:name w:val="toc 3"/>
    <w:basedOn w:val="Normal"/>
    <w:next w:val="Normal"/>
    <w:autoRedefine/>
    <w:semiHidden/>
    <w:rsid w:val="0026505F"/>
    <w:pPr>
      <w:ind w:left="400"/>
    </w:pPr>
  </w:style>
  <w:style w:type="paragraph" w:styleId="TOC4">
    <w:name w:val="toc 4"/>
    <w:basedOn w:val="Normal"/>
    <w:next w:val="Normal"/>
    <w:autoRedefine/>
    <w:semiHidden/>
    <w:rsid w:val="0026505F"/>
    <w:pPr>
      <w:ind w:left="600"/>
    </w:pPr>
  </w:style>
  <w:style w:type="paragraph" w:styleId="TOC5">
    <w:name w:val="toc 5"/>
    <w:basedOn w:val="Normal"/>
    <w:next w:val="Normal"/>
    <w:autoRedefine/>
    <w:semiHidden/>
    <w:rsid w:val="0026505F"/>
    <w:pPr>
      <w:ind w:left="800"/>
    </w:pPr>
  </w:style>
  <w:style w:type="paragraph" w:styleId="TOC6">
    <w:name w:val="toc 6"/>
    <w:basedOn w:val="Normal"/>
    <w:next w:val="Normal"/>
    <w:autoRedefine/>
    <w:semiHidden/>
    <w:rsid w:val="0026505F"/>
    <w:pPr>
      <w:ind w:left="1000"/>
    </w:pPr>
  </w:style>
  <w:style w:type="paragraph" w:styleId="TOC7">
    <w:name w:val="toc 7"/>
    <w:basedOn w:val="Normal"/>
    <w:next w:val="Normal"/>
    <w:autoRedefine/>
    <w:semiHidden/>
    <w:rsid w:val="0026505F"/>
    <w:pPr>
      <w:ind w:left="1200"/>
    </w:pPr>
  </w:style>
  <w:style w:type="paragraph" w:styleId="TOC8">
    <w:name w:val="toc 8"/>
    <w:basedOn w:val="Normal"/>
    <w:next w:val="Normal"/>
    <w:autoRedefine/>
    <w:semiHidden/>
    <w:rsid w:val="0026505F"/>
    <w:pPr>
      <w:ind w:left="1400"/>
    </w:pPr>
  </w:style>
  <w:style w:type="paragraph" w:styleId="TOC9">
    <w:name w:val="toc 9"/>
    <w:basedOn w:val="Normal"/>
    <w:next w:val="Normal"/>
    <w:autoRedefine/>
    <w:semiHidden/>
    <w:rsid w:val="0026505F"/>
    <w:pPr>
      <w:ind w:left="1600"/>
    </w:pPr>
  </w:style>
  <w:style w:type="paragraph" w:styleId="ListParagraph">
    <w:name w:val="List Paragraph"/>
    <w:basedOn w:val="Normal"/>
    <w:uiPriority w:val="34"/>
    <w:qFormat/>
    <w:rsid w:val="00F95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Dear Sponsor,</vt:lpstr>
    </vt:vector>
  </TitlesOfParts>
  <Company>Immaculate Conception</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Sponsor,</dc:title>
  <dc:creator>icc</dc:creator>
  <cp:lastModifiedBy>Kim Palmer</cp:lastModifiedBy>
  <cp:revision>2</cp:revision>
  <cp:lastPrinted>2018-10-03T17:37:00Z</cp:lastPrinted>
  <dcterms:created xsi:type="dcterms:W3CDTF">2019-10-01T18:34:00Z</dcterms:created>
  <dcterms:modified xsi:type="dcterms:W3CDTF">2019-10-01T18:34:00Z</dcterms:modified>
</cp:coreProperties>
</file>